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322D25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FD40B0">
        <w:trPr>
          <w:trHeight w:val="48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BF486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C72A94" w:rsidRPr="00322D25">
              <w:rPr>
                <w:rFonts w:ascii="Arial" w:hAnsi="Arial" w:cs="Arial"/>
                <w:kern w:val="28"/>
              </w:rPr>
              <w:t>ия к предмету оферты 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745DE1" w:rsidRPr="00322D25" w:rsidTr="00FD40B0">
        <w:trPr>
          <w:trHeight w:val="850"/>
        </w:trPr>
        <w:tc>
          <w:tcPr>
            <w:tcW w:w="1031" w:type="dxa"/>
            <w:vAlign w:val="center"/>
          </w:tcPr>
          <w:p w:rsidR="00745DE1" w:rsidRPr="00322D25" w:rsidRDefault="00745DE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961" w:type="dxa"/>
            <w:vAlign w:val="center"/>
          </w:tcPr>
          <w:p w:rsidR="00745DE1" w:rsidRPr="00322D25" w:rsidRDefault="00745DE1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745DE1">
              <w:rPr>
                <w:rFonts w:ascii="Arial" w:hAnsi="Arial" w:cs="Arial"/>
                <w:kern w:val="28"/>
              </w:rPr>
              <w:t>Примерное меню свободного выбора</w:t>
            </w:r>
          </w:p>
        </w:tc>
        <w:tc>
          <w:tcPr>
            <w:tcW w:w="1701" w:type="dxa"/>
            <w:vAlign w:val="center"/>
          </w:tcPr>
          <w:p w:rsidR="00745DE1" w:rsidRPr="00322D25" w:rsidRDefault="00745DE1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745DE1" w:rsidRPr="00322D25" w:rsidRDefault="00745DE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C75D1C" w:rsidRPr="00322D25" w:rsidTr="00FD40B0">
        <w:trPr>
          <w:trHeight w:val="850"/>
        </w:trPr>
        <w:tc>
          <w:tcPr>
            <w:tcW w:w="1031" w:type="dxa"/>
            <w:vAlign w:val="center"/>
          </w:tcPr>
          <w:p w:rsidR="00C75D1C" w:rsidRPr="00322D25" w:rsidRDefault="00745DE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961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322D2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745DE1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0D3392" w:rsidRPr="00322D25" w:rsidTr="00FD40B0">
        <w:trPr>
          <w:trHeight w:val="850"/>
        </w:trPr>
        <w:tc>
          <w:tcPr>
            <w:tcW w:w="1031" w:type="dxa"/>
            <w:vAlign w:val="center"/>
          </w:tcPr>
          <w:p w:rsidR="000D3392" w:rsidRDefault="000D339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8.1</w:t>
            </w:r>
          </w:p>
        </w:tc>
        <w:tc>
          <w:tcPr>
            <w:tcW w:w="4961" w:type="dxa"/>
            <w:vAlign w:val="center"/>
          </w:tcPr>
          <w:p w:rsidR="000D3392" w:rsidRPr="00322D25" w:rsidRDefault="000D3392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0D3392">
              <w:rPr>
                <w:rFonts w:ascii="Arial" w:hAnsi="Arial" w:cs="Arial"/>
                <w:kern w:val="28"/>
              </w:rPr>
              <w:t>Справка о выполненных аналогичных договорах</w:t>
            </w:r>
          </w:p>
        </w:tc>
        <w:tc>
          <w:tcPr>
            <w:tcW w:w="1701" w:type="dxa"/>
            <w:vAlign w:val="center"/>
          </w:tcPr>
          <w:p w:rsidR="000D3392" w:rsidRPr="00322D25" w:rsidRDefault="000D3392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>
              <w:rPr>
                <w:rFonts w:ascii="Arial" w:hAnsi="Arial" w:cs="Arial"/>
                <w:kern w:val="28"/>
              </w:rPr>
              <w:t>8</w:t>
            </w:r>
            <w:r>
              <w:rPr>
                <w:rFonts w:ascii="Arial" w:hAnsi="Arial" w:cs="Arial"/>
                <w:kern w:val="28"/>
              </w:rPr>
              <w:t>.1</w:t>
            </w:r>
          </w:p>
        </w:tc>
        <w:tc>
          <w:tcPr>
            <w:tcW w:w="2268" w:type="dxa"/>
            <w:vAlign w:val="center"/>
          </w:tcPr>
          <w:p w:rsidR="000D3392" w:rsidRPr="00322D25" w:rsidRDefault="000D339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0D3392" w:rsidRPr="00322D25" w:rsidTr="00FD40B0">
        <w:trPr>
          <w:trHeight w:val="850"/>
        </w:trPr>
        <w:tc>
          <w:tcPr>
            <w:tcW w:w="1031" w:type="dxa"/>
            <w:vAlign w:val="center"/>
          </w:tcPr>
          <w:p w:rsidR="000D3392" w:rsidRDefault="000D339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8.2</w:t>
            </w:r>
          </w:p>
        </w:tc>
        <w:tc>
          <w:tcPr>
            <w:tcW w:w="4961" w:type="dxa"/>
            <w:vAlign w:val="center"/>
          </w:tcPr>
          <w:p w:rsidR="000D3392" w:rsidRPr="00322D25" w:rsidRDefault="000D3392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0D3392">
              <w:rPr>
                <w:rFonts w:ascii="Arial" w:hAnsi="Arial" w:cs="Arial"/>
                <w:kern w:val="28"/>
              </w:rPr>
              <w:t>Справка о наличии материально-технических ресурсов</w:t>
            </w:r>
          </w:p>
        </w:tc>
        <w:tc>
          <w:tcPr>
            <w:tcW w:w="1701" w:type="dxa"/>
            <w:vAlign w:val="center"/>
          </w:tcPr>
          <w:p w:rsidR="000D3392" w:rsidRPr="00322D25" w:rsidRDefault="000D3392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>
              <w:rPr>
                <w:rFonts w:ascii="Arial" w:hAnsi="Arial" w:cs="Arial"/>
                <w:kern w:val="28"/>
              </w:rPr>
              <w:t>8</w:t>
            </w:r>
            <w:r>
              <w:rPr>
                <w:rFonts w:ascii="Arial" w:hAnsi="Arial" w:cs="Arial"/>
                <w:kern w:val="28"/>
              </w:rPr>
              <w:t>.2</w:t>
            </w:r>
          </w:p>
        </w:tc>
        <w:tc>
          <w:tcPr>
            <w:tcW w:w="2268" w:type="dxa"/>
            <w:vAlign w:val="center"/>
          </w:tcPr>
          <w:p w:rsidR="000D3392" w:rsidRPr="00322D25" w:rsidRDefault="000D339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0D3392" w:rsidRPr="00322D25" w:rsidTr="00FD40B0">
        <w:trPr>
          <w:trHeight w:val="850"/>
        </w:trPr>
        <w:tc>
          <w:tcPr>
            <w:tcW w:w="1031" w:type="dxa"/>
            <w:vAlign w:val="center"/>
          </w:tcPr>
          <w:p w:rsidR="000D3392" w:rsidRDefault="000D339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8.3</w:t>
            </w:r>
          </w:p>
        </w:tc>
        <w:tc>
          <w:tcPr>
            <w:tcW w:w="4961" w:type="dxa"/>
            <w:vAlign w:val="center"/>
          </w:tcPr>
          <w:p w:rsidR="000D3392" w:rsidRPr="00322D25" w:rsidRDefault="000D3392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0D3392">
              <w:rPr>
                <w:rFonts w:ascii="Arial" w:hAnsi="Arial" w:cs="Arial"/>
                <w:kern w:val="28"/>
              </w:rPr>
              <w:t>Справ</w:t>
            </w:r>
            <w:bookmarkStart w:id="0" w:name="_GoBack"/>
            <w:bookmarkEnd w:id="0"/>
            <w:r w:rsidRPr="000D3392">
              <w:rPr>
                <w:rFonts w:ascii="Arial" w:hAnsi="Arial" w:cs="Arial"/>
                <w:kern w:val="28"/>
              </w:rPr>
              <w:t>ка о наличии кадровых ресурсов</w:t>
            </w:r>
          </w:p>
        </w:tc>
        <w:tc>
          <w:tcPr>
            <w:tcW w:w="1701" w:type="dxa"/>
            <w:vAlign w:val="center"/>
          </w:tcPr>
          <w:p w:rsidR="000D3392" w:rsidRPr="00322D25" w:rsidRDefault="000D3392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>
              <w:rPr>
                <w:rFonts w:ascii="Arial" w:hAnsi="Arial" w:cs="Arial"/>
                <w:kern w:val="28"/>
              </w:rPr>
              <w:t>8</w:t>
            </w:r>
            <w:r>
              <w:rPr>
                <w:rFonts w:ascii="Arial" w:hAnsi="Arial" w:cs="Arial"/>
                <w:kern w:val="28"/>
              </w:rPr>
              <w:t>.3</w:t>
            </w:r>
          </w:p>
        </w:tc>
        <w:tc>
          <w:tcPr>
            <w:tcW w:w="2268" w:type="dxa"/>
            <w:vAlign w:val="center"/>
          </w:tcPr>
          <w:p w:rsidR="000D3392" w:rsidRPr="00322D25" w:rsidRDefault="000D339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850"/>
        </w:trPr>
        <w:tc>
          <w:tcPr>
            <w:tcW w:w="1031" w:type="dxa"/>
            <w:vAlign w:val="center"/>
          </w:tcPr>
          <w:p w:rsidR="0030357D" w:rsidRPr="00322D25" w:rsidRDefault="00745DE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322D2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745DE1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745DE1" w:rsidP="00802F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lastRenderedPageBreak/>
              <w:t>10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745DE1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745DE1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11</w:t>
            </w:r>
          </w:p>
        </w:tc>
        <w:tc>
          <w:tcPr>
            <w:tcW w:w="4961" w:type="dxa"/>
            <w:vAlign w:val="center"/>
          </w:tcPr>
          <w:p w:rsidR="0030357D" w:rsidRPr="00322D25" w:rsidRDefault="00C60D43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AA0D5A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745DE1">
              <w:rPr>
                <w:rFonts w:ascii="Arial" w:hAnsi="Arial" w:cs="Arial"/>
                <w:kern w:val="28"/>
              </w:rPr>
              <w:t>11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0979D9"/>
    <w:rsid w:val="000D3392"/>
    <w:rsid w:val="001D0F45"/>
    <w:rsid w:val="002A45E1"/>
    <w:rsid w:val="002B717D"/>
    <w:rsid w:val="0030357D"/>
    <w:rsid w:val="00322D25"/>
    <w:rsid w:val="0043525C"/>
    <w:rsid w:val="005256D4"/>
    <w:rsid w:val="005F634E"/>
    <w:rsid w:val="006126EF"/>
    <w:rsid w:val="0067715C"/>
    <w:rsid w:val="006B65D6"/>
    <w:rsid w:val="00745DE1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DE5A39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23</cp:revision>
  <cp:lastPrinted>2014-09-11T04:36:00Z</cp:lastPrinted>
  <dcterms:created xsi:type="dcterms:W3CDTF">2014-07-22T05:35:00Z</dcterms:created>
  <dcterms:modified xsi:type="dcterms:W3CDTF">2015-04-03T03:06:00Z</dcterms:modified>
</cp:coreProperties>
</file>